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F78" w14:textId="5A0212DE" w:rsidR="00CA18FE" w:rsidRPr="00BE0DC8" w:rsidRDefault="00940BA0" w:rsidP="00940BA0">
      <w:pPr>
        <w:jc w:val="center"/>
        <w:rPr>
          <w:rFonts w:ascii="Congenial Black" w:hAnsi="Congenial Black"/>
          <w:b/>
          <w:bCs/>
          <w:sz w:val="28"/>
          <w:szCs w:val="28"/>
        </w:rPr>
      </w:pPr>
      <w:r w:rsidRPr="00BE0DC8">
        <w:rPr>
          <w:rFonts w:ascii="Congenial Black" w:hAnsi="Congenial Black"/>
          <w:b/>
          <w:bCs/>
          <w:sz w:val="28"/>
          <w:szCs w:val="28"/>
        </w:rPr>
        <w:t>Village of Belmont</w:t>
      </w:r>
    </w:p>
    <w:p w14:paraId="1C9AC543" w14:textId="636B115F" w:rsidR="00940BA0" w:rsidRPr="00BE0DC8" w:rsidRDefault="00940BA0" w:rsidP="00940BA0">
      <w:pPr>
        <w:jc w:val="center"/>
        <w:rPr>
          <w:rFonts w:ascii="Congenial Black" w:hAnsi="Congenial Black"/>
          <w:b/>
          <w:bCs/>
          <w:sz w:val="28"/>
          <w:szCs w:val="28"/>
        </w:rPr>
      </w:pPr>
    </w:p>
    <w:p w14:paraId="6CE58D09" w14:textId="3FE2D271" w:rsidR="00940BA0" w:rsidRPr="00BE0DC8" w:rsidRDefault="003B1C76" w:rsidP="003B1C76">
      <w:pPr>
        <w:jc w:val="center"/>
        <w:rPr>
          <w:rFonts w:ascii="Congenial Black" w:hAnsi="Congenial Black"/>
          <w:b/>
          <w:bCs/>
          <w:sz w:val="52"/>
          <w:szCs w:val="52"/>
        </w:rPr>
      </w:pPr>
      <w:r>
        <w:rPr>
          <w:rFonts w:ascii="Congenial Black" w:hAnsi="Congenial Black"/>
          <w:b/>
          <w:bCs/>
          <w:sz w:val="52"/>
          <w:szCs w:val="52"/>
        </w:rPr>
        <w:t>Leahy</w:t>
      </w:r>
      <w:r w:rsidR="00C11570" w:rsidRPr="00BE0DC8">
        <w:rPr>
          <w:rFonts w:ascii="Congenial Black" w:hAnsi="Congenial Black"/>
          <w:b/>
          <w:bCs/>
          <w:sz w:val="52"/>
          <w:szCs w:val="52"/>
        </w:rPr>
        <w:t xml:space="preserve"> Park Shelter Reservation Form</w:t>
      </w:r>
    </w:p>
    <w:p w14:paraId="3B071BFE" w14:textId="77777777" w:rsidR="00C11570" w:rsidRPr="000B1D18" w:rsidRDefault="00C11570" w:rsidP="00940BA0">
      <w:pPr>
        <w:jc w:val="center"/>
        <w:rPr>
          <w:rFonts w:ascii="Calisto MT" w:hAnsi="Calisto MT"/>
          <w:b/>
          <w:bCs/>
          <w:sz w:val="28"/>
          <w:szCs w:val="28"/>
        </w:rPr>
      </w:pPr>
    </w:p>
    <w:p w14:paraId="3B61AEFB" w14:textId="7DE17B0F" w:rsidR="00940BA0" w:rsidRPr="000B1D18" w:rsidRDefault="00940BA0" w:rsidP="00940BA0">
      <w:pPr>
        <w:rPr>
          <w:rFonts w:ascii="Calisto MT" w:hAnsi="Calisto MT"/>
          <w:b/>
          <w:bCs/>
          <w:sz w:val="28"/>
          <w:szCs w:val="28"/>
        </w:rPr>
      </w:pPr>
      <w:r w:rsidRPr="000B1D18">
        <w:rPr>
          <w:rFonts w:ascii="Calisto MT" w:hAnsi="Calisto MT"/>
          <w:b/>
          <w:bCs/>
          <w:sz w:val="28"/>
          <w:szCs w:val="28"/>
        </w:rPr>
        <w:t>Name:  ______________________________________________________________________</w:t>
      </w:r>
    </w:p>
    <w:p w14:paraId="43E0626F" w14:textId="122D2394" w:rsidR="00940BA0" w:rsidRPr="000B1D18" w:rsidRDefault="00940BA0" w:rsidP="00940BA0">
      <w:pPr>
        <w:rPr>
          <w:rFonts w:ascii="Calisto MT" w:hAnsi="Calisto MT"/>
          <w:b/>
          <w:bCs/>
          <w:sz w:val="28"/>
          <w:szCs w:val="28"/>
        </w:rPr>
      </w:pPr>
    </w:p>
    <w:p w14:paraId="68BAA3C7" w14:textId="7C1FFAE4" w:rsidR="00940BA0" w:rsidRPr="000B1D18" w:rsidRDefault="00940BA0" w:rsidP="00940BA0">
      <w:pPr>
        <w:rPr>
          <w:rFonts w:ascii="Calisto MT" w:hAnsi="Calisto MT"/>
          <w:b/>
          <w:bCs/>
          <w:sz w:val="28"/>
          <w:szCs w:val="28"/>
        </w:rPr>
      </w:pPr>
      <w:r w:rsidRPr="000B1D18">
        <w:rPr>
          <w:rFonts w:ascii="Calisto MT" w:hAnsi="Calisto MT"/>
          <w:b/>
          <w:bCs/>
          <w:sz w:val="28"/>
          <w:szCs w:val="28"/>
        </w:rPr>
        <w:t>Address: ___________________________________________________</w:t>
      </w:r>
      <w:r w:rsidR="00AB1917">
        <w:rPr>
          <w:rFonts w:ascii="Calisto MT" w:hAnsi="Calisto MT"/>
          <w:b/>
          <w:bCs/>
          <w:sz w:val="28"/>
          <w:szCs w:val="28"/>
        </w:rPr>
        <w:t>_________________</w:t>
      </w:r>
    </w:p>
    <w:p w14:paraId="32444B6C" w14:textId="010E3C9D" w:rsidR="00940BA0" w:rsidRPr="000B1D18" w:rsidRDefault="00940BA0" w:rsidP="00940BA0">
      <w:pPr>
        <w:rPr>
          <w:rFonts w:ascii="Calisto MT" w:hAnsi="Calisto MT"/>
          <w:b/>
          <w:bCs/>
          <w:sz w:val="28"/>
          <w:szCs w:val="28"/>
        </w:rPr>
      </w:pPr>
    </w:p>
    <w:p w14:paraId="1A38065D" w14:textId="104116B1" w:rsidR="00940BA0" w:rsidRPr="000B1D18" w:rsidRDefault="00940BA0" w:rsidP="00940BA0">
      <w:pPr>
        <w:rPr>
          <w:rFonts w:ascii="Calisto MT" w:hAnsi="Calisto MT"/>
          <w:b/>
          <w:bCs/>
          <w:sz w:val="28"/>
          <w:szCs w:val="28"/>
        </w:rPr>
      </w:pPr>
      <w:r w:rsidRPr="000B1D18">
        <w:rPr>
          <w:rFonts w:ascii="Calisto MT" w:hAnsi="Calisto MT"/>
          <w:b/>
          <w:bCs/>
          <w:sz w:val="28"/>
          <w:szCs w:val="28"/>
        </w:rPr>
        <w:t>Phone: ______________________________________________________________________</w:t>
      </w:r>
    </w:p>
    <w:p w14:paraId="7A1D4EB5" w14:textId="51615CA1" w:rsidR="00940BA0" w:rsidRPr="000B1D18" w:rsidRDefault="00940BA0" w:rsidP="00940BA0">
      <w:pPr>
        <w:rPr>
          <w:rFonts w:ascii="Calisto MT" w:hAnsi="Calisto MT"/>
          <w:b/>
          <w:bCs/>
          <w:sz w:val="28"/>
          <w:szCs w:val="28"/>
        </w:rPr>
      </w:pPr>
    </w:p>
    <w:p w14:paraId="5B59F0B5" w14:textId="77B064CC" w:rsidR="00940BA0" w:rsidRPr="000B1D18" w:rsidRDefault="00940BA0" w:rsidP="00940BA0">
      <w:pPr>
        <w:rPr>
          <w:rFonts w:ascii="Calisto MT" w:hAnsi="Calisto MT"/>
          <w:b/>
          <w:bCs/>
          <w:sz w:val="28"/>
          <w:szCs w:val="28"/>
        </w:rPr>
      </w:pPr>
      <w:r w:rsidRPr="000B1D18">
        <w:rPr>
          <w:rFonts w:ascii="Calisto MT" w:hAnsi="Calisto MT"/>
          <w:b/>
          <w:bCs/>
          <w:sz w:val="28"/>
          <w:szCs w:val="28"/>
        </w:rPr>
        <w:t>Email: ________________________________________________________</w:t>
      </w:r>
      <w:r w:rsidR="00201289">
        <w:rPr>
          <w:rFonts w:ascii="Calisto MT" w:hAnsi="Calisto MT"/>
          <w:b/>
          <w:bCs/>
          <w:sz w:val="28"/>
          <w:szCs w:val="28"/>
        </w:rPr>
        <w:t>_</w:t>
      </w:r>
      <w:r w:rsidRPr="000B1D18">
        <w:rPr>
          <w:rFonts w:ascii="Calisto MT" w:hAnsi="Calisto MT"/>
          <w:b/>
          <w:bCs/>
          <w:sz w:val="28"/>
          <w:szCs w:val="28"/>
        </w:rPr>
        <w:t>_____________</w:t>
      </w:r>
    </w:p>
    <w:p w14:paraId="3EA32209" w14:textId="135D97D4" w:rsidR="00940BA0" w:rsidRDefault="00940BA0" w:rsidP="00940BA0">
      <w:pPr>
        <w:rPr>
          <w:rFonts w:ascii="Calisto MT" w:hAnsi="Calisto MT"/>
          <w:b/>
          <w:bCs/>
          <w:sz w:val="28"/>
          <w:szCs w:val="28"/>
        </w:rPr>
      </w:pPr>
    </w:p>
    <w:p w14:paraId="3C592CD7" w14:textId="77777777" w:rsidR="003B1C76" w:rsidRPr="000B1D18" w:rsidRDefault="003B1C76" w:rsidP="00940BA0">
      <w:pPr>
        <w:rPr>
          <w:rFonts w:ascii="Calisto MT" w:hAnsi="Calisto MT"/>
          <w:b/>
          <w:bCs/>
          <w:sz w:val="28"/>
          <w:szCs w:val="28"/>
        </w:rPr>
      </w:pPr>
    </w:p>
    <w:p w14:paraId="115021A3" w14:textId="61D7D716" w:rsidR="00940BA0" w:rsidRDefault="003B1C76" w:rsidP="00940BA0">
      <w:pPr>
        <w:rPr>
          <w:rFonts w:ascii="Calisto MT" w:hAnsi="Calisto MT"/>
          <w:b/>
          <w:bCs/>
          <w:sz w:val="28"/>
          <w:szCs w:val="28"/>
          <w:u w:val="single"/>
        </w:rPr>
      </w:pPr>
      <w:r>
        <w:rPr>
          <w:rFonts w:ascii="Calisto MT" w:hAnsi="Calisto MT"/>
          <w:b/>
          <w:bCs/>
          <w:sz w:val="28"/>
          <w:szCs w:val="28"/>
          <w:u w:val="single"/>
        </w:rPr>
        <w:t>Leahy</w:t>
      </w:r>
      <w:r w:rsidR="00C11570">
        <w:rPr>
          <w:rFonts w:ascii="Calisto MT" w:hAnsi="Calisto MT"/>
          <w:b/>
          <w:bCs/>
          <w:sz w:val="28"/>
          <w:szCs w:val="28"/>
          <w:u w:val="single"/>
        </w:rPr>
        <w:t xml:space="preserve"> Park Shelter </w:t>
      </w:r>
      <w:r w:rsidR="00940BA0" w:rsidRPr="000B1D18">
        <w:rPr>
          <w:rFonts w:ascii="Calisto MT" w:hAnsi="Calisto MT"/>
          <w:b/>
          <w:bCs/>
          <w:sz w:val="28"/>
          <w:szCs w:val="28"/>
          <w:u w:val="single"/>
        </w:rPr>
        <w:t>Rental</w:t>
      </w:r>
      <w:r w:rsidR="00C11570">
        <w:rPr>
          <w:rFonts w:ascii="Calisto MT" w:hAnsi="Calisto MT"/>
          <w:b/>
          <w:bCs/>
          <w:sz w:val="28"/>
          <w:szCs w:val="28"/>
          <w:u w:val="single"/>
        </w:rPr>
        <w:t xml:space="preserve"> </w:t>
      </w:r>
      <w:r w:rsidR="00D80193">
        <w:rPr>
          <w:rFonts w:ascii="Calisto MT" w:hAnsi="Calisto MT"/>
          <w:b/>
          <w:bCs/>
          <w:sz w:val="28"/>
          <w:szCs w:val="28"/>
          <w:u w:val="single"/>
        </w:rPr>
        <w:t>Fee Schedule</w:t>
      </w:r>
    </w:p>
    <w:p w14:paraId="4B43E248" w14:textId="3A022FA5" w:rsidR="00D80193" w:rsidRDefault="00D80193" w:rsidP="00940BA0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In School District - $</w:t>
      </w:r>
      <w:r w:rsidR="003B1C76">
        <w:rPr>
          <w:rFonts w:ascii="Calisto MT" w:hAnsi="Calisto MT"/>
          <w:sz w:val="28"/>
          <w:szCs w:val="28"/>
        </w:rPr>
        <w:t>20</w:t>
      </w:r>
    </w:p>
    <w:p w14:paraId="71C21B2B" w14:textId="305DBCC0" w:rsidR="00D80193" w:rsidRDefault="00D80193" w:rsidP="00940BA0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Outside of School District - $</w:t>
      </w:r>
      <w:r w:rsidR="003B1C76">
        <w:rPr>
          <w:rFonts w:ascii="Calisto MT" w:hAnsi="Calisto MT"/>
          <w:sz w:val="28"/>
          <w:szCs w:val="28"/>
        </w:rPr>
        <w:t>35</w:t>
      </w:r>
    </w:p>
    <w:p w14:paraId="4A1EA5ED" w14:textId="77777777" w:rsidR="00D80193" w:rsidRDefault="00D80193" w:rsidP="00940BA0">
      <w:pPr>
        <w:rPr>
          <w:rFonts w:ascii="Calisto MT" w:hAnsi="Calisto MT"/>
          <w:b/>
          <w:bCs/>
          <w:sz w:val="28"/>
          <w:szCs w:val="28"/>
        </w:rPr>
      </w:pPr>
    </w:p>
    <w:p w14:paraId="37CF207D" w14:textId="77777777" w:rsidR="003B1C76" w:rsidRPr="000B1D18" w:rsidRDefault="003B1C76" w:rsidP="00940BA0">
      <w:pPr>
        <w:rPr>
          <w:rFonts w:ascii="Calisto MT" w:hAnsi="Calisto MT"/>
          <w:b/>
          <w:bCs/>
          <w:sz w:val="28"/>
          <w:szCs w:val="28"/>
        </w:rPr>
      </w:pPr>
    </w:p>
    <w:p w14:paraId="542234BD" w14:textId="3D8A7ABD" w:rsidR="00016595" w:rsidRDefault="00940BA0" w:rsidP="00940BA0">
      <w:pPr>
        <w:rPr>
          <w:rFonts w:ascii="Calisto MT" w:hAnsi="Calisto MT"/>
          <w:b/>
          <w:bCs/>
          <w:sz w:val="28"/>
          <w:szCs w:val="28"/>
        </w:rPr>
      </w:pPr>
      <w:r w:rsidRPr="000B1D18">
        <w:rPr>
          <w:rFonts w:ascii="Calisto MT" w:hAnsi="Calisto MT"/>
          <w:b/>
          <w:bCs/>
          <w:sz w:val="28"/>
          <w:szCs w:val="28"/>
        </w:rPr>
        <w:t>Date</w:t>
      </w:r>
      <w:r w:rsidR="000B1D18" w:rsidRPr="000B1D18">
        <w:rPr>
          <w:rFonts w:ascii="Calisto MT" w:hAnsi="Calisto MT"/>
          <w:b/>
          <w:bCs/>
          <w:sz w:val="28"/>
          <w:szCs w:val="28"/>
        </w:rPr>
        <w:t xml:space="preserve"> Needed</w:t>
      </w:r>
      <w:r w:rsidRPr="000B1D18">
        <w:rPr>
          <w:rFonts w:ascii="Calisto MT" w:hAnsi="Calisto MT"/>
          <w:b/>
          <w:bCs/>
          <w:sz w:val="28"/>
          <w:szCs w:val="28"/>
        </w:rPr>
        <w:t>: ______________</w:t>
      </w:r>
      <w:r w:rsidR="00201289">
        <w:rPr>
          <w:rFonts w:ascii="Calisto MT" w:hAnsi="Calisto MT"/>
          <w:b/>
          <w:bCs/>
          <w:sz w:val="28"/>
          <w:szCs w:val="28"/>
        </w:rPr>
        <w:t>Time</w:t>
      </w:r>
      <w:r w:rsidR="00326047">
        <w:rPr>
          <w:rFonts w:ascii="Calisto MT" w:hAnsi="Calisto MT"/>
          <w:b/>
          <w:bCs/>
          <w:sz w:val="28"/>
          <w:szCs w:val="28"/>
        </w:rPr>
        <w:t xml:space="preserve"> Needed</w:t>
      </w:r>
      <w:r w:rsidR="00201289">
        <w:rPr>
          <w:rFonts w:ascii="Calisto MT" w:hAnsi="Calisto MT"/>
          <w:b/>
          <w:bCs/>
          <w:sz w:val="28"/>
          <w:szCs w:val="28"/>
        </w:rPr>
        <w:t>: ______________</w:t>
      </w:r>
      <w:r w:rsidR="00016595">
        <w:rPr>
          <w:rFonts w:ascii="Calisto MT" w:hAnsi="Calisto MT"/>
          <w:b/>
          <w:bCs/>
          <w:sz w:val="28"/>
          <w:szCs w:val="28"/>
        </w:rPr>
        <w:tab/>
        <w:t>Fee: _______</w:t>
      </w:r>
      <w:r w:rsidR="00201289">
        <w:rPr>
          <w:rFonts w:ascii="Calisto MT" w:hAnsi="Calisto MT"/>
          <w:b/>
          <w:bCs/>
          <w:sz w:val="28"/>
          <w:szCs w:val="28"/>
        </w:rPr>
        <w:t>__</w:t>
      </w:r>
      <w:r w:rsidR="00016595">
        <w:rPr>
          <w:rFonts w:ascii="Calisto MT" w:hAnsi="Calisto MT"/>
          <w:b/>
          <w:bCs/>
          <w:sz w:val="28"/>
          <w:szCs w:val="28"/>
        </w:rPr>
        <w:t>_____</w:t>
      </w:r>
    </w:p>
    <w:p w14:paraId="31012E7E" w14:textId="77777777" w:rsidR="00016595" w:rsidRDefault="00016595" w:rsidP="00940BA0">
      <w:pPr>
        <w:rPr>
          <w:rFonts w:ascii="Calisto MT" w:hAnsi="Calisto MT"/>
          <w:b/>
          <w:bCs/>
          <w:sz w:val="28"/>
          <w:szCs w:val="28"/>
        </w:rPr>
      </w:pPr>
    </w:p>
    <w:p w14:paraId="6BE81F5B" w14:textId="77777777" w:rsidR="00016595" w:rsidRDefault="00016595" w:rsidP="00940BA0">
      <w:pPr>
        <w:rPr>
          <w:rFonts w:ascii="Calisto MT" w:hAnsi="Calisto MT"/>
          <w:b/>
          <w:bCs/>
          <w:sz w:val="28"/>
          <w:szCs w:val="28"/>
        </w:rPr>
      </w:pPr>
      <w:r>
        <w:rPr>
          <w:rFonts w:ascii="Calisto MT" w:hAnsi="Calisto MT"/>
          <w:b/>
          <w:bCs/>
          <w:sz w:val="28"/>
          <w:szCs w:val="28"/>
        </w:rPr>
        <w:t>PURPOSE FOR RENTAL OF THIS SHELTER:  _______________________________</w:t>
      </w:r>
    </w:p>
    <w:p w14:paraId="1EE60370" w14:textId="3D9325EB" w:rsidR="00016595" w:rsidRDefault="00016595" w:rsidP="00940BA0">
      <w:pPr>
        <w:rPr>
          <w:rFonts w:ascii="Calisto MT" w:hAnsi="Calisto MT"/>
          <w:b/>
          <w:bCs/>
          <w:sz w:val="28"/>
          <w:szCs w:val="28"/>
        </w:rPr>
      </w:pPr>
    </w:p>
    <w:p w14:paraId="700AE3CE" w14:textId="1DB0D2EE" w:rsidR="00BE0DC8" w:rsidRDefault="00BE0DC8" w:rsidP="00BE0DC8">
      <w:pPr>
        <w:pStyle w:val="ListParagraph"/>
        <w:numPr>
          <w:ilvl w:val="0"/>
          <w:numId w:val="5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Re</w:t>
      </w:r>
      <w:r w:rsidR="0020494B">
        <w:rPr>
          <w:rFonts w:ascii="Calisto MT" w:hAnsi="Calisto MT"/>
          <w:sz w:val="28"/>
          <w:szCs w:val="28"/>
        </w:rPr>
        <w:t xml:space="preserve">servations are not guaranteed until </w:t>
      </w:r>
      <w:r w:rsidR="003B1C76">
        <w:rPr>
          <w:rFonts w:ascii="Calisto MT" w:hAnsi="Calisto MT"/>
          <w:sz w:val="28"/>
          <w:szCs w:val="28"/>
        </w:rPr>
        <w:t>the rental</w:t>
      </w:r>
      <w:r w:rsidR="0020494B">
        <w:rPr>
          <w:rFonts w:ascii="Calisto MT" w:hAnsi="Calisto MT"/>
          <w:sz w:val="28"/>
          <w:szCs w:val="28"/>
        </w:rPr>
        <w:t xml:space="preserve"> fee has been paid.</w:t>
      </w:r>
    </w:p>
    <w:p w14:paraId="0E658B3E" w14:textId="0B873B79" w:rsidR="0020494B" w:rsidRDefault="0020494B" w:rsidP="00BE0DC8">
      <w:pPr>
        <w:pStyle w:val="ListParagraph"/>
        <w:numPr>
          <w:ilvl w:val="0"/>
          <w:numId w:val="5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All garbage must be cleaned up and bagged</w:t>
      </w:r>
      <w:r w:rsidR="00AB1917">
        <w:rPr>
          <w:rFonts w:ascii="Calisto MT" w:hAnsi="Calisto MT"/>
          <w:sz w:val="28"/>
          <w:szCs w:val="28"/>
        </w:rPr>
        <w:t>.</w:t>
      </w:r>
      <w:r>
        <w:rPr>
          <w:rFonts w:ascii="Calisto MT" w:hAnsi="Calisto MT"/>
          <w:sz w:val="28"/>
          <w:szCs w:val="28"/>
        </w:rPr>
        <w:t xml:space="preserve">  Village Staff will haul away the trash bags once your event is completed.</w:t>
      </w:r>
    </w:p>
    <w:p w14:paraId="5F68555E" w14:textId="1C648C74" w:rsidR="0020494B" w:rsidRDefault="00201289" w:rsidP="00BE0DC8">
      <w:pPr>
        <w:pStyle w:val="ListParagraph"/>
        <w:numPr>
          <w:ilvl w:val="0"/>
          <w:numId w:val="5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The park</w:t>
      </w:r>
      <w:r w:rsidR="0020494B">
        <w:rPr>
          <w:rFonts w:ascii="Calisto MT" w:hAnsi="Calisto MT"/>
          <w:sz w:val="28"/>
          <w:szCs w:val="28"/>
        </w:rPr>
        <w:t xml:space="preserve"> CLOSES at 10 PM.  All </w:t>
      </w:r>
      <w:r w:rsidR="00DD3685">
        <w:rPr>
          <w:rFonts w:ascii="Calisto MT" w:hAnsi="Calisto MT"/>
          <w:sz w:val="28"/>
          <w:szCs w:val="28"/>
        </w:rPr>
        <w:t>Rental Users must be cleaned up and exit the shelter by 10 PM.</w:t>
      </w:r>
    </w:p>
    <w:p w14:paraId="61FAD3AA" w14:textId="438AE65B" w:rsidR="00DD3685" w:rsidRDefault="00DD3685" w:rsidP="00BE0DC8">
      <w:pPr>
        <w:pStyle w:val="ListParagraph"/>
        <w:numPr>
          <w:ilvl w:val="0"/>
          <w:numId w:val="5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You are expected to leave the Park Shelter area in the same condition as it was when you arrived.  </w:t>
      </w:r>
    </w:p>
    <w:p w14:paraId="42B3FED6" w14:textId="0E44200D" w:rsidR="00DD3685" w:rsidRDefault="00DD3685" w:rsidP="00DD3685">
      <w:pPr>
        <w:pStyle w:val="ListParagraph"/>
        <w:rPr>
          <w:rFonts w:ascii="Calisto MT" w:hAnsi="Calisto MT"/>
          <w:sz w:val="28"/>
          <w:szCs w:val="28"/>
        </w:rPr>
      </w:pPr>
    </w:p>
    <w:p w14:paraId="161E6C31" w14:textId="40DCD615" w:rsidR="008B0230" w:rsidRDefault="00DD3685" w:rsidP="0000202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Calisto MT" w:hAnsi="Calisto MT"/>
          <w:sz w:val="28"/>
          <w:szCs w:val="28"/>
        </w:rPr>
        <w:t xml:space="preserve">I am aware that I </w:t>
      </w:r>
      <w:r w:rsidR="0000202A">
        <w:rPr>
          <w:rFonts w:ascii="Calisto MT" w:hAnsi="Calisto MT"/>
          <w:sz w:val="28"/>
          <w:szCs w:val="28"/>
        </w:rPr>
        <w:t>will</w:t>
      </w:r>
      <w:r>
        <w:rPr>
          <w:rFonts w:ascii="Calisto MT" w:hAnsi="Calisto MT"/>
          <w:sz w:val="28"/>
          <w:szCs w:val="28"/>
        </w:rPr>
        <w:t xml:space="preserve"> be charged a clean</w:t>
      </w:r>
      <w:r w:rsidR="0000202A">
        <w:rPr>
          <w:rFonts w:ascii="Calisto MT" w:hAnsi="Calisto MT"/>
          <w:sz w:val="28"/>
          <w:szCs w:val="28"/>
        </w:rPr>
        <w:t>-</w:t>
      </w:r>
      <w:r>
        <w:rPr>
          <w:rFonts w:ascii="Calisto MT" w:hAnsi="Calisto MT"/>
          <w:sz w:val="28"/>
          <w:szCs w:val="28"/>
        </w:rPr>
        <w:t>up fee</w:t>
      </w:r>
      <w:r w:rsidR="0000202A">
        <w:rPr>
          <w:rFonts w:ascii="Calisto MT" w:hAnsi="Calisto MT"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>if I do not leave the shelter in the same condition that it was prior to my event</w:t>
      </w:r>
      <w:r w:rsidR="0000202A">
        <w:rPr>
          <w:rFonts w:ascii="Calisto MT" w:hAnsi="Calisto MT"/>
          <w:sz w:val="28"/>
          <w:szCs w:val="28"/>
        </w:rPr>
        <w:t xml:space="preserve">.  </w:t>
      </w:r>
      <w:r w:rsidR="00F85CF0">
        <w:rPr>
          <w:rFonts w:ascii="Calisto MT" w:hAnsi="Calisto MT"/>
          <w:sz w:val="28"/>
          <w:szCs w:val="28"/>
        </w:rPr>
        <w:t>The fee</w:t>
      </w:r>
      <w:r w:rsidR="0000202A">
        <w:rPr>
          <w:rFonts w:ascii="Calisto MT" w:hAnsi="Calisto MT"/>
          <w:sz w:val="28"/>
          <w:szCs w:val="28"/>
        </w:rPr>
        <w:t xml:space="preserve"> will be based on the time it takes Village Staff to clean up after my event. </w:t>
      </w:r>
      <w:r>
        <w:rPr>
          <w:rFonts w:ascii="Calisto MT" w:hAnsi="Calisto MT"/>
          <w:sz w:val="28"/>
          <w:szCs w:val="28"/>
        </w:rPr>
        <w:t xml:space="preserve">  </w:t>
      </w:r>
    </w:p>
    <w:p w14:paraId="51D149C7" w14:textId="280B3A7D" w:rsidR="008B0230" w:rsidRDefault="008B0230" w:rsidP="00940BA0">
      <w:pPr>
        <w:rPr>
          <w:rFonts w:ascii="Times New Roman" w:hAnsi="Times New Roman" w:cs="Times New Roman"/>
          <w:sz w:val="24"/>
          <w:szCs w:val="24"/>
        </w:rPr>
      </w:pPr>
    </w:p>
    <w:p w14:paraId="01C7E926" w14:textId="5391613E" w:rsidR="00491FA0" w:rsidRPr="00491FA0" w:rsidRDefault="00491FA0" w:rsidP="00940B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Typing your name here constitutes a signature. </w:t>
      </w:r>
    </w:p>
    <w:p w14:paraId="51CF8D2C" w14:textId="77777777" w:rsidR="00776BE0" w:rsidRDefault="00776BE0" w:rsidP="00940BA0">
      <w:pPr>
        <w:rPr>
          <w:rFonts w:ascii="Times New Roman" w:hAnsi="Times New Roman" w:cs="Times New Roman"/>
          <w:sz w:val="24"/>
          <w:szCs w:val="24"/>
        </w:rPr>
      </w:pPr>
    </w:p>
    <w:p w14:paraId="66A12252" w14:textId="2267C0EE" w:rsidR="00776BE0" w:rsidRDefault="00776BE0" w:rsidP="00940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</w:t>
      </w:r>
    </w:p>
    <w:p w14:paraId="533705DD" w14:textId="0F2EA172" w:rsidR="00776BE0" w:rsidRDefault="003C4737" w:rsidP="00940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Applicant/Group Representative</w:t>
      </w:r>
      <w:r w:rsidR="00776BE0">
        <w:rPr>
          <w:rFonts w:ascii="Times New Roman" w:hAnsi="Times New Roman" w:cs="Times New Roman"/>
          <w:sz w:val="24"/>
          <w:szCs w:val="24"/>
        </w:rPr>
        <w:tab/>
      </w:r>
      <w:r w:rsidR="00776BE0">
        <w:rPr>
          <w:rFonts w:ascii="Times New Roman" w:hAnsi="Times New Roman" w:cs="Times New Roman"/>
          <w:sz w:val="24"/>
          <w:szCs w:val="24"/>
        </w:rPr>
        <w:tab/>
      </w:r>
      <w:r w:rsidR="00776BE0">
        <w:rPr>
          <w:rFonts w:ascii="Times New Roman" w:hAnsi="Times New Roman" w:cs="Times New Roman"/>
          <w:sz w:val="24"/>
          <w:szCs w:val="24"/>
        </w:rPr>
        <w:tab/>
      </w:r>
      <w:r w:rsidR="00776BE0">
        <w:rPr>
          <w:rFonts w:ascii="Times New Roman" w:hAnsi="Times New Roman" w:cs="Times New Roman"/>
          <w:sz w:val="24"/>
          <w:szCs w:val="24"/>
        </w:rPr>
        <w:tab/>
        <w:t>Date</w:t>
      </w:r>
    </w:p>
    <w:p w14:paraId="7C81D589" w14:textId="1BE9E351" w:rsidR="00776BE0" w:rsidRDefault="00776BE0" w:rsidP="00940BA0">
      <w:pPr>
        <w:rPr>
          <w:rFonts w:ascii="Times New Roman" w:hAnsi="Times New Roman" w:cs="Times New Roman"/>
          <w:sz w:val="24"/>
          <w:szCs w:val="24"/>
        </w:rPr>
      </w:pPr>
    </w:p>
    <w:p w14:paraId="76C263ED" w14:textId="77777777" w:rsidR="00776BE0" w:rsidRDefault="00776BE0" w:rsidP="00940BA0">
      <w:pPr>
        <w:rPr>
          <w:rFonts w:ascii="Times New Roman" w:hAnsi="Times New Roman" w:cs="Times New Roman"/>
          <w:sz w:val="24"/>
          <w:szCs w:val="24"/>
        </w:rPr>
      </w:pPr>
    </w:p>
    <w:sectPr w:rsidR="00776BE0" w:rsidSect="00603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enial Black">
    <w:altName w:val="Calibri"/>
    <w:charset w:val="00"/>
    <w:family w:val="auto"/>
    <w:pitch w:val="variable"/>
    <w:sig w:usb0="8000002F" w:usb1="1000205B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84EEC"/>
    <w:multiLevelType w:val="hybridMultilevel"/>
    <w:tmpl w:val="1D104A98"/>
    <w:lvl w:ilvl="0" w:tplc="BDDE7D0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06857"/>
    <w:multiLevelType w:val="hybridMultilevel"/>
    <w:tmpl w:val="684204D0"/>
    <w:lvl w:ilvl="0" w:tplc="EACE7F2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F2468E"/>
    <w:multiLevelType w:val="hybridMultilevel"/>
    <w:tmpl w:val="ACB2DD14"/>
    <w:lvl w:ilvl="0" w:tplc="A4F60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C6228"/>
    <w:multiLevelType w:val="hybridMultilevel"/>
    <w:tmpl w:val="10D61E3A"/>
    <w:lvl w:ilvl="0" w:tplc="CCAA30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D0008"/>
    <w:multiLevelType w:val="hybridMultilevel"/>
    <w:tmpl w:val="2C3ECE44"/>
    <w:lvl w:ilvl="0" w:tplc="DAE2A94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5957005">
    <w:abstractNumId w:val="2"/>
  </w:num>
  <w:num w:numId="2" w16cid:durableId="857503764">
    <w:abstractNumId w:val="4"/>
  </w:num>
  <w:num w:numId="3" w16cid:durableId="763111312">
    <w:abstractNumId w:val="1"/>
  </w:num>
  <w:num w:numId="4" w16cid:durableId="1482497605">
    <w:abstractNumId w:val="3"/>
  </w:num>
  <w:num w:numId="5" w16cid:durableId="143959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85"/>
    <w:rsid w:val="0000202A"/>
    <w:rsid w:val="00007DA5"/>
    <w:rsid w:val="00013C19"/>
    <w:rsid w:val="00014B90"/>
    <w:rsid w:val="00016595"/>
    <w:rsid w:val="000211CC"/>
    <w:rsid w:val="00027495"/>
    <w:rsid w:val="0004389B"/>
    <w:rsid w:val="00086E78"/>
    <w:rsid w:val="0008746D"/>
    <w:rsid w:val="000B0EB7"/>
    <w:rsid w:val="000B1D18"/>
    <w:rsid w:val="000B5077"/>
    <w:rsid w:val="000D559C"/>
    <w:rsid w:val="000E0BB6"/>
    <w:rsid w:val="000E3CFE"/>
    <w:rsid w:val="000F0AC9"/>
    <w:rsid w:val="00112AB1"/>
    <w:rsid w:val="00113F3C"/>
    <w:rsid w:val="00114D5B"/>
    <w:rsid w:val="00114DC8"/>
    <w:rsid w:val="001265D7"/>
    <w:rsid w:val="001760B2"/>
    <w:rsid w:val="00195166"/>
    <w:rsid w:val="001A68AF"/>
    <w:rsid w:val="001B7BB4"/>
    <w:rsid w:val="001C0168"/>
    <w:rsid w:val="001C3C52"/>
    <w:rsid w:val="001D4456"/>
    <w:rsid w:val="001E3551"/>
    <w:rsid w:val="001F21A0"/>
    <w:rsid w:val="001F3EC5"/>
    <w:rsid w:val="00201289"/>
    <w:rsid w:val="0020283E"/>
    <w:rsid w:val="0020494B"/>
    <w:rsid w:val="002228D5"/>
    <w:rsid w:val="00222DC2"/>
    <w:rsid w:val="00245555"/>
    <w:rsid w:val="002508AC"/>
    <w:rsid w:val="00297442"/>
    <w:rsid w:val="002B067E"/>
    <w:rsid w:val="002E131F"/>
    <w:rsid w:val="002E294C"/>
    <w:rsid w:val="002E6027"/>
    <w:rsid w:val="002F6B67"/>
    <w:rsid w:val="003025B3"/>
    <w:rsid w:val="003033D5"/>
    <w:rsid w:val="00305939"/>
    <w:rsid w:val="00326047"/>
    <w:rsid w:val="00350339"/>
    <w:rsid w:val="003526D9"/>
    <w:rsid w:val="00362155"/>
    <w:rsid w:val="00364DCC"/>
    <w:rsid w:val="00366468"/>
    <w:rsid w:val="0037290A"/>
    <w:rsid w:val="00373485"/>
    <w:rsid w:val="00373623"/>
    <w:rsid w:val="003755D2"/>
    <w:rsid w:val="0038565D"/>
    <w:rsid w:val="0038784A"/>
    <w:rsid w:val="003A63E2"/>
    <w:rsid w:val="003B1C76"/>
    <w:rsid w:val="003C16F9"/>
    <w:rsid w:val="003C4737"/>
    <w:rsid w:val="003D533B"/>
    <w:rsid w:val="004077A5"/>
    <w:rsid w:val="00414A49"/>
    <w:rsid w:val="00426DC8"/>
    <w:rsid w:val="0042749B"/>
    <w:rsid w:val="00443F49"/>
    <w:rsid w:val="00472C0F"/>
    <w:rsid w:val="004869CC"/>
    <w:rsid w:val="00491FA0"/>
    <w:rsid w:val="004B0A2E"/>
    <w:rsid w:val="004B1F00"/>
    <w:rsid w:val="004B5441"/>
    <w:rsid w:val="004B6AA8"/>
    <w:rsid w:val="004D7274"/>
    <w:rsid w:val="004F182A"/>
    <w:rsid w:val="004F5609"/>
    <w:rsid w:val="00511D2E"/>
    <w:rsid w:val="005122FB"/>
    <w:rsid w:val="005315A6"/>
    <w:rsid w:val="00533E29"/>
    <w:rsid w:val="00533EC4"/>
    <w:rsid w:val="0053785E"/>
    <w:rsid w:val="005431BC"/>
    <w:rsid w:val="005452E2"/>
    <w:rsid w:val="00553844"/>
    <w:rsid w:val="00573428"/>
    <w:rsid w:val="00573E69"/>
    <w:rsid w:val="005957A3"/>
    <w:rsid w:val="005B2465"/>
    <w:rsid w:val="005B4F55"/>
    <w:rsid w:val="005D010A"/>
    <w:rsid w:val="005F5374"/>
    <w:rsid w:val="0060381D"/>
    <w:rsid w:val="006147D2"/>
    <w:rsid w:val="00617FED"/>
    <w:rsid w:val="00632C08"/>
    <w:rsid w:val="00665608"/>
    <w:rsid w:val="00697F3C"/>
    <w:rsid w:val="006A345A"/>
    <w:rsid w:val="006A6826"/>
    <w:rsid w:val="006B116D"/>
    <w:rsid w:val="006C0A0D"/>
    <w:rsid w:val="006C155B"/>
    <w:rsid w:val="006E3A51"/>
    <w:rsid w:val="006F61FF"/>
    <w:rsid w:val="006F777B"/>
    <w:rsid w:val="007075A2"/>
    <w:rsid w:val="00710B37"/>
    <w:rsid w:val="0071109C"/>
    <w:rsid w:val="007152A2"/>
    <w:rsid w:val="00747BE9"/>
    <w:rsid w:val="00770FD1"/>
    <w:rsid w:val="0077156F"/>
    <w:rsid w:val="00775CD9"/>
    <w:rsid w:val="00776B4F"/>
    <w:rsid w:val="00776BE0"/>
    <w:rsid w:val="007A1EAB"/>
    <w:rsid w:val="007A6ADA"/>
    <w:rsid w:val="007D0610"/>
    <w:rsid w:val="007E2B00"/>
    <w:rsid w:val="008018F1"/>
    <w:rsid w:val="00801EC0"/>
    <w:rsid w:val="00810CFF"/>
    <w:rsid w:val="00822CFC"/>
    <w:rsid w:val="00840E58"/>
    <w:rsid w:val="0085192F"/>
    <w:rsid w:val="008547CF"/>
    <w:rsid w:val="00865D14"/>
    <w:rsid w:val="008706B4"/>
    <w:rsid w:val="00870F73"/>
    <w:rsid w:val="00897611"/>
    <w:rsid w:val="008A12A4"/>
    <w:rsid w:val="008B0230"/>
    <w:rsid w:val="008B42E3"/>
    <w:rsid w:val="008B509C"/>
    <w:rsid w:val="008C6EFE"/>
    <w:rsid w:val="008D5739"/>
    <w:rsid w:val="008F4E70"/>
    <w:rsid w:val="0090225C"/>
    <w:rsid w:val="00907A46"/>
    <w:rsid w:val="00907EAF"/>
    <w:rsid w:val="009243E9"/>
    <w:rsid w:val="00940BA0"/>
    <w:rsid w:val="009414DB"/>
    <w:rsid w:val="00945230"/>
    <w:rsid w:val="00964021"/>
    <w:rsid w:val="009A166E"/>
    <w:rsid w:val="00A140AC"/>
    <w:rsid w:val="00A258C4"/>
    <w:rsid w:val="00A355B9"/>
    <w:rsid w:val="00A36374"/>
    <w:rsid w:val="00A40FAF"/>
    <w:rsid w:val="00A43C89"/>
    <w:rsid w:val="00A45B90"/>
    <w:rsid w:val="00A656EA"/>
    <w:rsid w:val="00A72DAD"/>
    <w:rsid w:val="00AA172B"/>
    <w:rsid w:val="00AA2ACA"/>
    <w:rsid w:val="00AA6FEC"/>
    <w:rsid w:val="00AB1917"/>
    <w:rsid w:val="00AC6CE3"/>
    <w:rsid w:val="00AE7E7A"/>
    <w:rsid w:val="00AF3618"/>
    <w:rsid w:val="00AF6940"/>
    <w:rsid w:val="00AF6A79"/>
    <w:rsid w:val="00B0125F"/>
    <w:rsid w:val="00B032EE"/>
    <w:rsid w:val="00B1473F"/>
    <w:rsid w:val="00B14EEC"/>
    <w:rsid w:val="00B27404"/>
    <w:rsid w:val="00B73952"/>
    <w:rsid w:val="00B74DC9"/>
    <w:rsid w:val="00B751C4"/>
    <w:rsid w:val="00B76748"/>
    <w:rsid w:val="00B76D26"/>
    <w:rsid w:val="00B83590"/>
    <w:rsid w:val="00B83A8E"/>
    <w:rsid w:val="00BA6F02"/>
    <w:rsid w:val="00BB1795"/>
    <w:rsid w:val="00BD3B69"/>
    <w:rsid w:val="00BE0DC8"/>
    <w:rsid w:val="00BF3887"/>
    <w:rsid w:val="00BF56F6"/>
    <w:rsid w:val="00C11570"/>
    <w:rsid w:val="00C13EDA"/>
    <w:rsid w:val="00C439DD"/>
    <w:rsid w:val="00C62102"/>
    <w:rsid w:val="00C646C0"/>
    <w:rsid w:val="00C824AF"/>
    <w:rsid w:val="00C95C9D"/>
    <w:rsid w:val="00C97B87"/>
    <w:rsid w:val="00CA18FE"/>
    <w:rsid w:val="00CA1CEE"/>
    <w:rsid w:val="00CB16B9"/>
    <w:rsid w:val="00CB1C1E"/>
    <w:rsid w:val="00CB3F45"/>
    <w:rsid w:val="00D001E1"/>
    <w:rsid w:val="00D26415"/>
    <w:rsid w:val="00D34690"/>
    <w:rsid w:val="00D51A6F"/>
    <w:rsid w:val="00D5215F"/>
    <w:rsid w:val="00D658AC"/>
    <w:rsid w:val="00D73A77"/>
    <w:rsid w:val="00D75D19"/>
    <w:rsid w:val="00D763F0"/>
    <w:rsid w:val="00D80193"/>
    <w:rsid w:val="00D80D0C"/>
    <w:rsid w:val="00D820FF"/>
    <w:rsid w:val="00D8560C"/>
    <w:rsid w:val="00D85F1E"/>
    <w:rsid w:val="00DA193C"/>
    <w:rsid w:val="00DB5FF4"/>
    <w:rsid w:val="00DD3685"/>
    <w:rsid w:val="00E00279"/>
    <w:rsid w:val="00E014AC"/>
    <w:rsid w:val="00E1479F"/>
    <w:rsid w:val="00E16053"/>
    <w:rsid w:val="00E27057"/>
    <w:rsid w:val="00E4174C"/>
    <w:rsid w:val="00E45CA6"/>
    <w:rsid w:val="00E53992"/>
    <w:rsid w:val="00E544A8"/>
    <w:rsid w:val="00E5543D"/>
    <w:rsid w:val="00E56DE7"/>
    <w:rsid w:val="00E62148"/>
    <w:rsid w:val="00E65585"/>
    <w:rsid w:val="00E70EB6"/>
    <w:rsid w:val="00E72022"/>
    <w:rsid w:val="00E8782E"/>
    <w:rsid w:val="00E92C18"/>
    <w:rsid w:val="00EB4708"/>
    <w:rsid w:val="00EB74FF"/>
    <w:rsid w:val="00EC07A6"/>
    <w:rsid w:val="00EC2AEC"/>
    <w:rsid w:val="00EF7960"/>
    <w:rsid w:val="00F0176C"/>
    <w:rsid w:val="00F01AC0"/>
    <w:rsid w:val="00F057D3"/>
    <w:rsid w:val="00F129CA"/>
    <w:rsid w:val="00F41B45"/>
    <w:rsid w:val="00F43BD4"/>
    <w:rsid w:val="00F73353"/>
    <w:rsid w:val="00F833D0"/>
    <w:rsid w:val="00F85CF0"/>
    <w:rsid w:val="00F87AB7"/>
    <w:rsid w:val="00FA644D"/>
    <w:rsid w:val="00FF3F27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DEA0"/>
  <w15:docId w15:val="{515D0842-D71B-43A9-9BEE-6D407509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3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E3A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E92C18"/>
    <w:pPr>
      <w:widowControl w:val="0"/>
      <w:snapToGrid w:val="0"/>
      <w:ind w:firstLine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92C1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36374"/>
    <w:rPr>
      <w:color w:val="0000FF" w:themeColor="hyperlink"/>
      <w:u w:val="single"/>
    </w:rPr>
  </w:style>
  <w:style w:type="character" w:customStyle="1" w:styleId="a210">
    <w:name w:val="a210"/>
    <w:basedOn w:val="DefaultParagraphFont"/>
    <w:rsid w:val="00A36374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41">
    <w:name w:val="a41"/>
    <w:basedOn w:val="DefaultParagraphFont"/>
    <w:rsid w:val="00A36374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2">
    <w:name w:val="a62"/>
    <w:basedOn w:val="DefaultParagraphFont"/>
    <w:rsid w:val="00A36374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82">
    <w:name w:val="a82"/>
    <w:basedOn w:val="DefaultParagraphFont"/>
    <w:rsid w:val="00A36374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101">
    <w:name w:val="a101"/>
    <w:basedOn w:val="DefaultParagraphFont"/>
    <w:rsid w:val="00A36374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121">
    <w:name w:val="a121"/>
    <w:basedOn w:val="DefaultParagraphFont"/>
    <w:rsid w:val="00A36374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151">
    <w:name w:val="a151"/>
    <w:basedOn w:val="DefaultParagraphFont"/>
    <w:rsid w:val="00A36374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171">
    <w:name w:val="a171"/>
    <w:basedOn w:val="DefaultParagraphFont"/>
    <w:rsid w:val="00A36374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191">
    <w:name w:val="a191"/>
    <w:basedOn w:val="DefaultParagraphFont"/>
    <w:rsid w:val="00A36374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211">
    <w:name w:val="a211"/>
    <w:basedOn w:val="DefaultParagraphFont"/>
    <w:rsid w:val="00A36374"/>
    <w:rPr>
      <w:rFonts w:ascii="Bookman Old Style" w:hAnsi="Bookman Old Style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231">
    <w:name w:val="a231"/>
    <w:basedOn w:val="DefaultParagraphFont"/>
    <w:rsid w:val="00A3637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251">
    <w:name w:val="a251"/>
    <w:basedOn w:val="DefaultParagraphFont"/>
    <w:rsid w:val="00A36374"/>
    <w:rPr>
      <w:rFonts w:ascii="Arial" w:hAnsi="Arial" w:cs="Arial" w:hint="default"/>
      <w:b/>
      <w:bCs/>
      <w:i w:val="0"/>
      <w:iCs w:val="0"/>
      <w:strike w:val="0"/>
      <w:dstrike w:val="0"/>
      <w:color w:val="408080"/>
      <w:sz w:val="16"/>
      <w:szCs w:val="16"/>
      <w:u w:val="none"/>
      <w:effect w:val="none"/>
    </w:rPr>
  </w:style>
  <w:style w:type="character" w:customStyle="1" w:styleId="a271">
    <w:name w:val="a271"/>
    <w:basedOn w:val="DefaultParagraphFont"/>
    <w:rsid w:val="00A36374"/>
    <w:rPr>
      <w:rFonts w:ascii="Arial" w:hAnsi="Arial" w:cs="Arial" w:hint="default"/>
      <w:b w:val="0"/>
      <w:bCs w:val="0"/>
      <w:i w:val="0"/>
      <w:iCs w:val="0"/>
      <w:strike w:val="0"/>
      <w:dstrike w:val="0"/>
      <w:color w:val="408080"/>
      <w:sz w:val="16"/>
      <w:szCs w:val="16"/>
      <w:u w:val="none"/>
      <w:effect w:val="none"/>
    </w:rPr>
  </w:style>
  <w:style w:type="character" w:customStyle="1" w:styleId="a291">
    <w:name w:val="a291"/>
    <w:basedOn w:val="DefaultParagraphFont"/>
    <w:rsid w:val="00A36374"/>
    <w:rPr>
      <w:rFonts w:ascii="Calibri" w:hAnsi="Calibri" w:cs="Calibri" w:hint="default"/>
      <w:b w:val="0"/>
      <w:bCs w:val="0"/>
      <w:i w:val="0"/>
      <w:iCs w:val="0"/>
      <w:color w:val="0000FF"/>
      <w:sz w:val="24"/>
      <w:szCs w:val="24"/>
      <w:u w:val="single"/>
    </w:rPr>
  </w:style>
  <w:style w:type="character" w:customStyle="1" w:styleId="a311">
    <w:name w:val="a311"/>
    <w:basedOn w:val="DefaultParagraphFont"/>
    <w:rsid w:val="00A36374"/>
    <w:rPr>
      <w:rFonts w:ascii="Calibri" w:hAnsi="Calibri" w:cs="Calibri" w:hint="default"/>
      <w:b w:val="0"/>
      <w:bCs w:val="0"/>
      <w:i w:val="0"/>
      <w:iCs w:val="0"/>
      <w:color w:val="0000FF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032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3A51"/>
    <w:rPr>
      <w:rFonts w:ascii="Calibri" w:hAnsi="Calibri" w:cs="Calibr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E3A51"/>
    <w:pPr>
      <w:spacing w:before="100" w:beforeAutospacing="1" w:after="100" w:afterAutospacing="1"/>
    </w:pPr>
  </w:style>
  <w:style w:type="character" w:customStyle="1" w:styleId="no-link">
    <w:name w:val="no-link"/>
    <w:basedOn w:val="DefaultParagraphFont"/>
    <w:rsid w:val="006E3A51"/>
  </w:style>
  <w:style w:type="character" w:customStyle="1" w:styleId="price">
    <w:name w:val="price"/>
    <w:basedOn w:val="DefaultParagraphFont"/>
    <w:rsid w:val="006E3A51"/>
  </w:style>
  <w:style w:type="character" w:styleId="Strong">
    <w:name w:val="Strong"/>
    <w:basedOn w:val="DefaultParagraphFont"/>
    <w:uiPriority w:val="22"/>
    <w:qFormat/>
    <w:rsid w:val="006E3A5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878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7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410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4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14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1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3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600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9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402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8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8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9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7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993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8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9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456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2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8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3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906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3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43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7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2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9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525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8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852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9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6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254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0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9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0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01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3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10</cp:revision>
  <cp:lastPrinted>2022-08-24T19:26:00Z</cp:lastPrinted>
  <dcterms:created xsi:type="dcterms:W3CDTF">2023-05-09T20:59:00Z</dcterms:created>
  <dcterms:modified xsi:type="dcterms:W3CDTF">2023-06-20T14:17:00Z</dcterms:modified>
</cp:coreProperties>
</file>